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B" w:rsidRDefault="001662EB" w:rsidP="00B7221E">
      <w:pPr>
        <w:spacing w:after="0" w:line="360" w:lineRule="auto"/>
        <w:rPr>
          <w:rFonts w:ascii="Arial" w:hAnsi="Arial" w:cs="Arial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8063EF">
        <w:rPr>
          <w:rFonts w:ascii="Times New Roman" w:hAnsi="Times New Roman" w:cs="Times New Roman"/>
          <w:b/>
        </w:rPr>
        <w:t>FORMULÁRIO PAR</w:t>
      </w:r>
      <w:r w:rsidR="00CA78C3">
        <w:rPr>
          <w:rFonts w:ascii="Times New Roman" w:hAnsi="Times New Roman" w:cs="Times New Roman"/>
          <w:b/>
        </w:rPr>
        <w:t>A</w:t>
      </w:r>
      <w:r w:rsidRPr="008063EF">
        <w:rPr>
          <w:rFonts w:ascii="Times New Roman" w:hAnsi="Times New Roman" w:cs="Times New Roman"/>
          <w:b/>
        </w:rPr>
        <w:t xml:space="preserve"> APRESENTAÇÃO DE PROPOSTAS</w:t>
      </w:r>
      <w:r>
        <w:rPr>
          <w:rFonts w:ascii="Times New Roman" w:hAnsi="Times New Roman" w:cs="Times New Roman"/>
          <w:b/>
        </w:rPr>
        <w:t xml:space="preserve"> – 12/04/2017</w:t>
      </w:r>
    </w:p>
    <w:p w:rsidR="002A59ED" w:rsidRDefault="002A59ED" w:rsidP="002A59E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2A59ED" w:rsidRPr="00836B9C" w:rsidRDefault="00836B9C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pacing w:val="-2"/>
        </w:rPr>
      </w:pPr>
      <w:r w:rsidRPr="00836B9C">
        <w:rPr>
          <w:rFonts w:ascii="Times New Roman" w:hAnsi="Times New Roman" w:cs="Times New Roman"/>
          <w:b/>
        </w:rPr>
        <w:t xml:space="preserve">Projeto de Lei que revoga o </w:t>
      </w:r>
      <w:r w:rsidRPr="00836B9C">
        <w:rPr>
          <w:rFonts w:ascii="Times New Roman" w:hAnsi="Times New Roman" w:cs="Times New Roman"/>
          <w:b/>
          <w:spacing w:val="-2"/>
        </w:rPr>
        <w:t xml:space="preserve">§3º do Art. 24 e o Parágrafo Único do Art. 48 da Lei Municipal nº. 11.672/2012 (Parcelamento do Solo para Fins Urbanos no Município de Londrina), referente </w:t>
      </w:r>
      <w:proofErr w:type="gramStart"/>
      <w:r w:rsidRPr="00836B9C">
        <w:rPr>
          <w:rFonts w:ascii="Times New Roman" w:hAnsi="Times New Roman" w:cs="Times New Roman"/>
          <w:b/>
          <w:spacing w:val="-2"/>
        </w:rPr>
        <w:t>a</w:t>
      </w:r>
      <w:proofErr w:type="gramEnd"/>
      <w:r w:rsidRPr="00836B9C">
        <w:rPr>
          <w:rFonts w:ascii="Times New Roman" w:hAnsi="Times New Roman" w:cs="Times New Roman"/>
          <w:b/>
          <w:spacing w:val="-2"/>
        </w:rPr>
        <w:t xml:space="preserve"> necessidade de autorização legislativa para aprovação de loteamentos.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Supressiva – exclusão do texto proposto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Modificativa – alteração do texto proposto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Aditiva – acréscimo ao texto proposto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2A59ED" w:rsidRDefault="002A59ED" w:rsidP="002A59E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AF69B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AF69B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85293"/>
    <w:rsid w:val="004C4E90"/>
    <w:rsid w:val="004E381A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A08D2"/>
    <w:rsid w:val="007E7EC4"/>
    <w:rsid w:val="008063EF"/>
    <w:rsid w:val="0082448E"/>
    <w:rsid w:val="00833A77"/>
    <w:rsid w:val="00836B9C"/>
    <w:rsid w:val="00852C4A"/>
    <w:rsid w:val="00856F0A"/>
    <w:rsid w:val="008A4B54"/>
    <w:rsid w:val="008D0EBC"/>
    <w:rsid w:val="008D6A9D"/>
    <w:rsid w:val="00913B1A"/>
    <w:rsid w:val="00931006"/>
    <w:rsid w:val="00932B5B"/>
    <w:rsid w:val="00970C91"/>
    <w:rsid w:val="009B3694"/>
    <w:rsid w:val="009D1D63"/>
    <w:rsid w:val="009E6135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D1692"/>
    <w:rsid w:val="00DF5686"/>
    <w:rsid w:val="00E46D39"/>
    <w:rsid w:val="00EB2FC0"/>
    <w:rsid w:val="00EC5C25"/>
    <w:rsid w:val="00F5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rosangela.teruel</cp:lastModifiedBy>
  <cp:revision>3</cp:revision>
  <cp:lastPrinted>2017-03-17T14:39:00Z</cp:lastPrinted>
  <dcterms:created xsi:type="dcterms:W3CDTF">2017-03-20T20:03:00Z</dcterms:created>
  <dcterms:modified xsi:type="dcterms:W3CDTF">2017-03-20T20:04:00Z</dcterms:modified>
</cp:coreProperties>
</file>